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D253F">
      <w:proofErr w:type="gramStart"/>
      <w:r>
        <w:rPr>
          <w:lang w:val="en-US"/>
        </w:rPr>
        <w:t xml:space="preserve">13.05.2020 </w:t>
      </w:r>
      <w:proofErr w:type="spellStart"/>
      <w:r>
        <w:rPr>
          <w:lang w:val="en-US"/>
        </w:rPr>
        <w:t>год</w:t>
      </w:r>
      <w:proofErr w:type="spellEnd"/>
      <w:r>
        <w:rPr>
          <w:lang w:val="en-US"/>
        </w:rPr>
        <w:t>.</w:t>
      </w:r>
      <w:proofErr w:type="gramEnd"/>
      <w:r>
        <w:t xml:space="preserve"> </w:t>
      </w:r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Химия</w:t>
      </w:r>
      <w:proofErr w:type="spellEnd"/>
      <w:r>
        <w:t xml:space="preserve"> </w:t>
      </w:r>
      <w:r>
        <w:rPr>
          <w:lang w:val="en-US"/>
        </w:rPr>
        <w:t xml:space="preserve"> 8</w:t>
      </w:r>
      <w:proofErr w:type="gramEnd"/>
      <w:r>
        <w:rPr>
          <w:lang w:val="en-US"/>
        </w:rPr>
        <w:t xml:space="preserve"> </w:t>
      </w:r>
      <w:r>
        <w:t xml:space="preserve"> </w:t>
      </w:r>
      <w:proofErr w:type="spellStart"/>
      <w:r>
        <w:rPr>
          <w:lang w:val="en-US"/>
        </w:rPr>
        <w:t>класс</w:t>
      </w:r>
      <w:proofErr w:type="spellEnd"/>
      <w:r>
        <w:rPr>
          <w:lang w:val="en-US"/>
        </w:rPr>
        <w:t>.</w:t>
      </w:r>
    </w:p>
    <w:p w:rsidR="00AD253F" w:rsidRDefault="00AD253F">
      <w:r>
        <w:t>Тема</w:t>
      </w:r>
      <w:proofErr w:type="gramStart"/>
      <w:r>
        <w:t xml:space="preserve"> .</w:t>
      </w:r>
      <w:proofErr w:type="gramEnd"/>
      <w:r>
        <w:t>Характеристика химических элементов на основании положения в ПС и строения атома. Значение периодического закона.</w:t>
      </w:r>
    </w:p>
    <w:p w:rsidR="00AD253F" w:rsidRPr="00AD253F" w:rsidRDefault="00AD253F">
      <w:r>
        <w:t>Сообщение темы урока. Изучение параграфа  54. Работа  по теме с учебником и тетрадью. Характеризовать химические элементы по их положению в  ПС</w:t>
      </w:r>
      <w:proofErr w:type="gramStart"/>
      <w:r w:rsidR="009F6C4E">
        <w:t xml:space="preserve"> </w:t>
      </w:r>
      <w:r>
        <w:t xml:space="preserve"> У</w:t>
      </w:r>
      <w:proofErr w:type="gramEnd"/>
      <w:r>
        <w:t xml:space="preserve">читься определять </w:t>
      </w:r>
      <w:r w:rsidR="009F6C4E">
        <w:t xml:space="preserve"> с</w:t>
      </w:r>
      <w:r>
        <w:t xml:space="preserve"> троение</w:t>
      </w:r>
      <w:r w:rsidR="009F6C4E">
        <w:t xml:space="preserve"> </w:t>
      </w:r>
      <w:r>
        <w:t xml:space="preserve"> атома </w:t>
      </w:r>
      <w:r w:rsidR="009F6C4E">
        <w:t xml:space="preserve"> химического элемента </w:t>
      </w:r>
      <w:r>
        <w:t xml:space="preserve">по </w:t>
      </w:r>
      <w:r w:rsidR="009F6C4E">
        <w:t xml:space="preserve"> его положению в ПС.                                                                                                    Д/З. Учить параграф  54, ответить на вопросы параграфа (письменно).</w:t>
      </w:r>
    </w:p>
    <w:p w:rsidR="00AD253F" w:rsidRPr="00AD253F" w:rsidRDefault="00AD253F"/>
    <w:sectPr w:rsidR="00AD253F" w:rsidRPr="00AD2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D253F"/>
    <w:rsid w:val="009F6C4E"/>
    <w:rsid w:val="00AD2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2020-05-16T09:28:00Z</dcterms:created>
  <dcterms:modified xsi:type="dcterms:W3CDTF">2020-05-16T09:41:00Z</dcterms:modified>
</cp:coreProperties>
</file>